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58"/>
      </w:tblGrid>
      <w:tr w:rsidR="00E575E9" w:rsidRPr="00D56F0D" w14:paraId="5E560979" w14:textId="77777777" w:rsidTr="00E54DD3">
        <w:tc>
          <w:tcPr>
            <w:tcW w:w="3964" w:type="dxa"/>
          </w:tcPr>
          <w:p w14:paraId="1631AEC9" w14:textId="77777777" w:rsidR="00E575E9" w:rsidRPr="00D56F0D" w:rsidRDefault="00E575E9" w:rsidP="00E575E9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D56F0D">
              <w:rPr>
                <w:rFonts w:ascii="Times New Roman" w:hAnsi="Times New Roman" w:cs="Times New Roman"/>
                <w:b/>
              </w:rPr>
              <w:t>Titolo</w:t>
            </w:r>
          </w:p>
        </w:tc>
        <w:tc>
          <w:tcPr>
            <w:tcW w:w="5658" w:type="dxa"/>
          </w:tcPr>
          <w:p w14:paraId="44D29975" w14:textId="61505D6C" w:rsidR="00E575E9" w:rsidRPr="00D56F0D" w:rsidRDefault="00D56F0D" w:rsidP="001B776B">
            <w:pPr>
              <w:rPr>
                <w:rFonts w:ascii="Times New Roman" w:hAnsi="Times New Roman" w:cs="Times New Roman"/>
              </w:rPr>
            </w:pPr>
            <w:r w:rsidRPr="00D56F0D">
              <w:rPr>
                <w:rFonts w:ascii="Times New Roman" w:hAnsi="Times New Roman" w:cs="Times New Roman"/>
              </w:rPr>
              <w:t>LA MALATTIA RENALE CRONICA: CONOSCERLA PREVENIRLA E CURARLA</w:t>
            </w:r>
          </w:p>
        </w:tc>
      </w:tr>
      <w:tr w:rsidR="00E575E9" w:rsidRPr="00D56F0D" w14:paraId="56133CD6" w14:textId="77777777" w:rsidTr="00E54DD3">
        <w:tc>
          <w:tcPr>
            <w:tcW w:w="3964" w:type="dxa"/>
          </w:tcPr>
          <w:p w14:paraId="25B65D58" w14:textId="77777777" w:rsidR="00E575E9" w:rsidRPr="00D56F0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D56F0D">
              <w:rPr>
                <w:rFonts w:ascii="Times New Roman" w:hAnsi="Times New Roman" w:cs="Times New Roman"/>
                <w:b/>
              </w:rPr>
              <w:t>Proponenti</w:t>
            </w:r>
          </w:p>
        </w:tc>
        <w:tc>
          <w:tcPr>
            <w:tcW w:w="5658" w:type="dxa"/>
          </w:tcPr>
          <w:p w14:paraId="53857E66" w14:textId="441F7EE2" w:rsidR="007723C9" w:rsidRPr="00D56F0D" w:rsidRDefault="00A1404D" w:rsidP="00D241B2">
            <w:pPr>
              <w:rPr>
                <w:rFonts w:ascii="Times New Roman" w:hAnsi="Times New Roman" w:cs="Times New Roman"/>
              </w:rPr>
            </w:pPr>
            <w:r w:rsidRPr="00D56F0D">
              <w:rPr>
                <w:rFonts w:ascii="Times New Roman" w:hAnsi="Times New Roman" w:cs="Times New Roman"/>
              </w:rPr>
              <w:t>Prof</w:t>
            </w:r>
            <w:r w:rsidR="0065716D" w:rsidRPr="00D56F0D">
              <w:rPr>
                <w:rFonts w:ascii="Times New Roman" w:hAnsi="Times New Roman" w:cs="Times New Roman"/>
              </w:rPr>
              <w:t>.</w:t>
            </w:r>
            <w:r w:rsidR="00026DDE" w:rsidRPr="00D56F0D">
              <w:rPr>
                <w:rFonts w:ascii="Times New Roman" w:hAnsi="Times New Roman" w:cs="Times New Roman"/>
              </w:rPr>
              <w:t xml:space="preserve"> </w:t>
            </w:r>
            <w:r w:rsidR="00D56F0D" w:rsidRPr="00D56F0D">
              <w:rPr>
                <w:rFonts w:ascii="Times New Roman" w:hAnsi="Times New Roman" w:cs="Times New Roman"/>
              </w:rPr>
              <w:t>Michele Andreucci</w:t>
            </w:r>
          </w:p>
          <w:p w14:paraId="72C3A163" w14:textId="434EEE37" w:rsidR="00F52971" w:rsidRPr="00D56F0D" w:rsidRDefault="002D786D" w:rsidP="00D241B2">
            <w:pPr>
              <w:rPr>
                <w:rFonts w:ascii="Times New Roman" w:hAnsi="Times New Roman" w:cs="Times New Roman"/>
              </w:rPr>
            </w:pPr>
            <w:r w:rsidRPr="00D56F0D">
              <w:rPr>
                <w:rFonts w:ascii="Times New Roman" w:hAnsi="Times New Roman" w:cs="Times New Roman"/>
              </w:rPr>
              <w:t>Dipartimento di Scienze della Salute</w:t>
            </w:r>
          </w:p>
        </w:tc>
      </w:tr>
      <w:tr w:rsidR="00E575E9" w:rsidRPr="00D56F0D" w14:paraId="456980E8" w14:textId="77777777" w:rsidTr="00E54DD3">
        <w:tc>
          <w:tcPr>
            <w:tcW w:w="3964" w:type="dxa"/>
          </w:tcPr>
          <w:p w14:paraId="3B11D0E8" w14:textId="29845254" w:rsidR="00E575E9" w:rsidRPr="00D56F0D" w:rsidRDefault="00E575E9" w:rsidP="00E575E9">
            <w:pPr>
              <w:tabs>
                <w:tab w:val="left" w:pos="1322"/>
              </w:tabs>
              <w:rPr>
                <w:rFonts w:ascii="Times New Roman" w:hAnsi="Times New Roman" w:cs="Times New Roman"/>
                <w:b/>
              </w:rPr>
            </w:pPr>
            <w:r w:rsidRPr="00D56F0D">
              <w:rPr>
                <w:rFonts w:ascii="Times New Roman" w:hAnsi="Times New Roman" w:cs="Times New Roman"/>
                <w:b/>
              </w:rPr>
              <w:t xml:space="preserve">Periodo </w:t>
            </w:r>
          </w:p>
        </w:tc>
        <w:tc>
          <w:tcPr>
            <w:tcW w:w="5658" w:type="dxa"/>
          </w:tcPr>
          <w:p w14:paraId="35883517" w14:textId="2D20AA87" w:rsidR="00E575E9" w:rsidRPr="00D56F0D" w:rsidRDefault="00182B41" w:rsidP="00F26A1E">
            <w:pPr>
              <w:rPr>
                <w:rFonts w:ascii="Times New Roman" w:hAnsi="Times New Roman" w:cs="Times New Roman"/>
              </w:rPr>
            </w:pPr>
            <w:r w:rsidRPr="00D56F0D">
              <w:rPr>
                <w:rFonts w:ascii="Times New Roman" w:hAnsi="Times New Roman" w:cs="Times New Roman"/>
              </w:rPr>
              <w:t>22/09/</w:t>
            </w:r>
            <w:r w:rsidR="00F26A1E" w:rsidRPr="00D56F0D">
              <w:rPr>
                <w:rFonts w:ascii="Times New Roman" w:hAnsi="Times New Roman" w:cs="Times New Roman"/>
              </w:rPr>
              <w:t>2023</w:t>
            </w:r>
          </w:p>
        </w:tc>
      </w:tr>
      <w:tr w:rsidR="00E575E9" w:rsidRPr="00D56F0D" w14:paraId="42DEAC66" w14:textId="77777777" w:rsidTr="00E54DD3">
        <w:tc>
          <w:tcPr>
            <w:tcW w:w="3964" w:type="dxa"/>
          </w:tcPr>
          <w:p w14:paraId="7B831E0B" w14:textId="2403C6E8" w:rsidR="00E575E9" w:rsidRPr="00D56F0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D56F0D">
              <w:rPr>
                <w:rFonts w:ascii="Times New Roman" w:hAnsi="Times New Roman" w:cs="Times New Roman"/>
                <w:b/>
              </w:rPr>
              <w:t>Caso Studio</w:t>
            </w:r>
          </w:p>
        </w:tc>
        <w:tc>
          <w:tcPr>
            <w:tcW w:w="5658" w:type="dxa"/>
          </w:tcPr>
          <w:p w14:paraId="70247D0F" w14:textId="084540AC" w:rsidR="00E575E9" w:rsidRPr="00D56F0D" w:rsidRDefault="00B249E7" w:rsidP="00BE3700">
            <w:pPr>
              <w:rPr>
                <w:rFonts w:ascii="Times New Roman" w:hAnsi="Times New Roman" w:cs="Times New Roman"/>
              </w:rPr>
            </w:pPr>
            <w:r w:rsidRPr="00D56F0D">
              <w:rPr>
                <w:rFonts w:ascii="Times New Roman" w:hAnsi="Times New Roman" w:cs="Times New Roman"/>
              </w:rPr>
              <w:t>DIVULGAZIONE SCIENTIFICA</w:t>
            </w:r>
          </w:p>
        </w:tc>
      </w:tr>
      <w:tr w:rsidR="00E575E9" w:rsidRPr="00D56F0D" w14:paraId="011C12E5" w14:textId="77777777" w:rsidTr="00E54DD3">
        <w:tc>
          <w:tcPr>
            <w:tcW w:w="3964" w:type="dxa"/>
          </w:tcPr>
          <w:p w14:paraId="738899F2" w14:textId="77777777" w:rsidR="00E575E9" w:rsidRPr="00D56F0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D56F0D">
              <w:rPr>
                <w:rFonts w:ascii="Times New Roman" w:hAnsi="Times New Roman" w:cs="Times New Roman"/>
                <w:b/>
              </w:rPr>
              <w:t>Aree scientifiche coinvolte</w:t>
            </w:r>
          </w:p>
        </w:tc>
        <w:tc>
          <w:tcPr>
            <w:tcW w:w="5658" w:type="dxa"/>
          </w:tcPr>
          <w:p w14:paraId="5A86D166" w14:textId="08C7F47B" w:rsidR="00E575E9" w:rsidRPr="00D56F0D" w:rsidRDefault="00D56F0D" w:rsidP="00D56F0D">
            <w:pPr>
              <w:rPr>
                <w:rFonts w:ascii="Times New Roman" w:hAnsi="Times New Roman" w:cs="Times New Roman"/>
              </w:rPr>
            </w:pPr>
            <w:r w:rsidRPr="00D56F0D">
              <w:rPr>
                <w:rFonts w:ascii="Times New Roman" w:hAnsi="Times New Roman" w:cs="Times New Roman"/>
              </w:rPr>
              <w:t>MED</w:t>
            </w:r>
            <w:r w:rsidR="00026DDE" w:rsidRPr="00D56F0D">
              <w:rPr>
                <w:rFonts w:ascii="Times New Roman" w:hAnsi="Times New Roman" w:cs="Times New Roman"/>
              </w:rPr>
              <w:t>/14</w:t>
            </w:r>
          </w:p>
        </w:tc>
      </w:tr>
      <w:tr w:rsidR="00E575E9" w:rsidRPr="00D56F0D" w14:paraId="449D4E9A" w14:textId="77777777" w:rsidTr="00E54DD3">
        <w:tc>
          <w:tcPr>
            <w:tcW w:w="3964" w:type="dxa"/>
          </w:tcPr>
          <w:p w14:paraId="2D0D90B1" w14:textId="77777777" w:rsidR="00E575E9" w:rsidRPr="00D56F0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D56F0D">
              <w:rPr>
                <w:rFonts w:ascii="Times New Roman" w:hAnsi="Times New Roman" w:cs="Times New Roman"/>
                <w:b/>
              </w:rPr>
              <w:t>Descrizione dell’attività</w:t>
            </w:r>
          </w:p>
        </w:tc>
        <w:tc>
          <w:tcPr>
            <w:tcW w:w="5658" w:type="dxa"/>
          </w:tcPr>
          <w:p w14:paraId="21D006B0" w14:textId="3C91EAB2" w:rsidR="00E54DD3" w:rsidRPr="00D56F0D" w:rsidRDefault="00D56F0D" w:rsidP="00026DDE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56F0D">
              <w:rPr>
                <w:rFonts w:ascii="Times New Roman" w:hAnsi="Times New Roman" w:cs="Times New Roman"/>
              </w:rPr>
              <w:t>Seminario sulla prevenzione delle malattie renali con divulgazione degli aspetti/segni/sintomi della malattia renale cronica e cenni sulla terapia conservativa e dialitica.</w:t>
            </w:r>
            <w:r w:rsidR="00026DDE" w:rsidRPr="00D56F0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575E9" w:rsidRPr="00D56F0D" w14:paraId="2DE8C91B" w14:textId="77777777" w:rsidTr="00E54DD3">
        <w:tc>
          <w:tcPr>
            <w:tcW w:w="3964" w:type="dxa"/>
          </w:tcPr>
          <w:p w14:paraId="4BCD2391" w14:textId="77777777" w:rsidR="00E575E9" w:rsidRPr="00D56F0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D56F0D">
              <w:rPr>
                <w:rFonts w:ascii="Times New Roman" w:hAnsi="Times New Roman" w:cs="Times New Roman"/>
                <w:b/>
              </w:rPr>
              <w:t>Autorizzazione del Dipartimento</w:t>
            </w:r>
          </w:p>
        </w:tc>
        <w:tc>
          <w:tcPr>
            <w:tcW w:w="5658" w:type="dxa"/>
          </w:tcPr>
          <w:p w14:paraId="17DA5482" w14:textId="3E1A66D9" w:rsidR="00E575E9" w:rsidRPr="00D56F0D" w:rsidRDefault="0065716D" w:rsidP="00D56F0D">
            <w:pPr>
              <w:rPr>
                <w:rFonts w:ascii="Times New Roman" w:hAnsi="Times New Roman" w:cs="Times New Roman"/>
              </w:rPr>
            </w:pPr>
            <w:r w:rsidRPr="00D56F0D">
              <w:rPr>
                <w:rFonts w:ascii="Times New Roman" w:hAnsi="Times New Roman" w:cs="Times New Roman"/>
              </w:rPr>
              <w:t>N</w:t>
            </w:r>
            <w:r w:rsidR="00D56F0D" w:rsidRPr="00D56F0D">
              <w:rPr>
                <w:rFonts w:ascii="Times New Roman" w:hAnsi="Times New Roman" w:cs="Times New Roman"/>
              </w:rPr>
              <w:t>A</w:t>
            </w:r>
          </w:p>
        </w:tc>
      </w:tr>
      <w:tr w:rsidR="00E575E9" w:rsidRPr="00D56F0D" w14:paraId="1BD305BF" w14:textId="77777777" w:rsidTr="00E54DD3">
        <w:tc>
          <w:tcPr>
            <w:tcW w:w="3964" w:type="dxa"/>
          </w:tcPr>
          <w:p w14:paraId="5677EE65" w14:textId="3D4FE0CF" w:rsidR="00E575E9" w:rsidRPr="00D56F0D" w:rsidRDefault="00E575E9" w:rsidP="00647A07">
            <w:pPr>
              <w:rPr>
                <w:rFonts w:ascii="Times New Roman" w:hAnsi="Times New Roman" w:cs="Times New Roman"/>
                <w:b/>
              </w:rPr>
            </w:pPr>
            <w:r w:rsidRPr="00D56F0D">
              <w:rPr>
                <w:rFonts w:ascii="Times New Roman" w:hAnsi="Times New Roman" w:cs="Times New Roman"/>
                <w:b/>
              </w:rPr>
              <w:t>Eventuali convenzioni</w:t>
            </w:r>
            <w:r w:rsidR="00C530D3" w:rsidRPr="00D56F0D">
              <w:rPr>
                <w:rFonts w:ascii="Times New Roman" w:hAnsi="Times New Roman" w:cs="Times New Roman"/>
                <w:b/>
              </w:rPr>
              <w:t>/co</w:t>
            </w:r>
            <w:r w:rsidR="00647A07" w:rsidRPr="00D56F0D">
              <w:rPr>
                <w:rFonts w:ascii="Times New Roman" w:hAnsi="Times New Roman" w:cs="Times New Roman"/>
                <w:b/>
              </w:rPr>
              <w:t>l</w:t>
            </w:r>
            <w:r w:rsidR="00C530D3" w:rsidRPr="00D56F0D">
              <w:rPr>
                <w:rFonts w:ascii="Times New Roman" w:hAnsi="Times New Roman" w:cs="Times New Roman"/>
                <w:b/>
              </w:rPr>
              <w:t>laborazioni</w:t>
            </w:r>
          </w:p>
        </w:tc>
        <w:tc>
          <w:tcPr>
            <w:tcW w:w="5658" w:type="dxa"/>
          </w:tcPr>
          <w:p w14:paraId="52016D82" w14:textId="6E0897B2" w:rsidR="00E575E9" w:rsidRPr="00D56F0D" w:rsidRDefault="00D56F0D" w:rsidP="00D56F0D">
            <w:pPr>
              <w:rPr>
                <w:rFonts w:ascii="Times New Roman" w:hAnsi="Times New Roman" w:cs="Times New Roman"/>
              </w:rPr>
            </w:pPr>
            <w:r w:rsidRPr="00D56F0D">
              <w:rPr>
                <w:rFonts w:ascii="Times New Roman" w:hAnsi="Times New Roman" w:cs="Times New Roman"/>
              </w:rPr>
              <w:t>ARCI DI ROMBIOLO (VV), VIII edizi</w:t>
            </w:r>
            <w:r w:rsidRPr="00D56F0D">
              <w:rPr>
                <w:rFonts w:ascii="Times New Roman" w:hAnsi="Times New Roman" w:cs="Times New Roman"/>
              </w:rPr>
              <w:t>one di Medicina del Territorio</w:t>
            </w:r>
          </w:p>
        </w:tc>
      </w:tr>
      <w:tr w:rsidR="00E575E9" w:rsidRPr="00D56F0D" w14:paraId="417F2A02" w14:textId="77777777" w:rsidTr="00E54DD3">
        <w:tc>
          <w:tcPr>
            <w:tcW w:w="3964" w:type="dxa"/>
          </w:tcPr>
          <w:p w14:paraId="09902AFC" w14:textId="77777777" w:rsidR="00E575E9" w:rsidRPr="00D56F0D" w:rsidRDefault="00E575E9" w:rsidP="00E575E9">
            <w:pPr>
              <w:rPr>
                <w:rFonts w:ascii="Times New Roman" w:hAnsi="Times New Roman" w:cs="Times New Roman"/>
                <w:b/>
              </w:rPr>
            </w:pPr>
            <w:r w:rsidRPr="00D56F0D">
              <w:rPr>
                <w:rFonts w:ascii="Times New Roman" w:hAnsi="Times New Roman" w:cs="Times New Roman"/>
                <w:b/>
              </w:rPr>
              <w:t>Eventuali accreditamenti (ECM)</w:t>
            </w:r>
          </w:p>
        </w:tc>
        <w:tc>
          <w:tcPr>
            <w:tcW w:w="5658" w:type="dxa"/>
          </w:tcPr>
          <w:p w14:paraId="7ACDBAAB" w14:textId="77777777" w:rsidR="00E575E9" w:rsidRPr="00D56F0D" w:rsidRDefault="00E575E9">
            <w:pPr>
              <w:rPr>
                <w:rFonts w:ascii="Times New Roman" w:hAnsi="Times New Roman" w:cs="Times New Roman"/>
              </w:rPr>
            </w:pPr>
            <w:r w:rsidRPr="00D56F0D">
              <w:rPr>
                <w:rFonts w:ascii="Times New Roman" w:hAnsi="Times New Roman" w:cs="Times New Roman"/>
              </w:rPr>
              <w:t>NA</w:t>
            </w:r>
          </w:p>
        </w:tc>
      </w:tr>
      <w:bookmarkEnd w:id="0"/>
    </w:tbl>
    <w:p w14:paraId="401AF000" w14:textId="70C2BD91" w:rsidR="006658E3" w:rsidRDefault="006658E3"/>
    <w:sectPr w:rsidR="006658E3" w:rsidSect="00D9615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05A81" w14:textId="77777777" w:rsidR="00853CCB" w:rsidRDefault="00853CCB" w:rsidP="004C6BFB">
      <w:r>
        <w:separator/>
      </w:r>
    </w:p>
  </w:endnote>
  <w:endnote w:type="continuationSeparator" w:id="0">
    <w:p w14:paraId="474C6A58" w14:textId="77777777" w:rsidR="00853CCB" w:rsidRDefault="00853CCB" w:rsidP="004C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855F3" w14:textId="77777777" w:rsidR="00853CCB" w:rsidRDefault="00853CCB" w:rsidP="004C6BFB">
      <w:r>
        <w:separator/>
      </w:r>
    </w:p>
  </w:footnote>
  <w:footnote w:type="continuationSeparator" w:id="0">
    <w:p w14:paraId="3A581189" w14:textId="77777777" w:rsidR="00853CCB" w:rsidRDefault="00853CCB" w:rsidP="004C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MwtDAyszQxMDQxMDdW0lEKTi0uzszPAykwrgUA86vsKiwAAAA="/>
  </w:docVars>
  <w:rsids>
    <w:rsidRoot w:val="00E575E9"/>
    <w:rsid w:val="00004B7F"/>
    <w:rsid w:val="00015B71"/>
    <w:rsid w:val="00026DDE"/>
    <w:rsid w:val="00104E96"/>
    <w:rsid w:val="00105056"/>
    <w:rsid w:val="0010621C"/>
    <w:rsid w:val="001073BA"/>
    <w:rsid w:val="001364FD"/>
    <w:rsid w:val="00182B41"/>
    <w:rsid w:val="00195302"/>
    <w:rsid w:val="001B1DEC"/>
    <w:rsid w:val="001B776B"/>
    <w:rsid w:val="002B22FF"/>
    <w:rsid w:val="002B5881"/>
    <w:rsid w:val="002D553A"/>
    <w:rsid w:val="002D786D"/>
    <w:rsid w:val="00306D03"/>
    <w:rsid w:val="003278FA"/>
    <w:rsid w:val="003B35E8"/>
    <w:rsid w:val="0040742D"/>
    <w:rsid w:val="0044507F"/>
    <w:rsid w:val="004C6BFB"/>
    <w:rsid w:val="004F0B38"/>
    <w:rsid w:val="005130FD"/>
    <w:rsid w:val="00521368"/>
    <w:rsid w:val="005655FC"/>
    <w:rsid w:val="005D7BD8"/>
    <w:rsid w:val="00600C18"/>
    <w:rsid w:val="00626694"/>
    <w:rsid w:val="00647A07"/>
    <w:rsid w:val="0065716D"/>
    <w:rsid w:val="006658E3"/>
    <w:rsid w:val="00666941"/>
    <w:rsid w:val="006974B5"/>
    <w:rsid w:val="006B014A"/>
    <w:rsid w:val="007178F7"/>
    <w:rsid w:val="0072218A"/>
    <w:rsid w:val="00732A45"/>
    <w:rsid w:val="007470D2"/>
    <w:rsid w:val="0076607A"/>
    <w:rsid w:val="007723C9"/>
    <w:rsid w:val="00774893"/>
    <w:rsid w:val="007D6FED"/>
    <w:rsid w:val="00804E8A"/>
    <w:rsid w:val="0083051D"/>
    <w:rsid w:val="00853CCB"/>
    <w:rsid w:val="008B60E8"/>
    <w:rsid w:val="00933AA3"/>
    <w:rsid w:val="009A09A6"/>
    <w:rsid w:val="009C136D"/>
    <w:rsid w:val="009D661E"/>
    <w:rsid w:val="009F5F0D"/>
    <w:rsid w:val="009F62ED"/>
    <w:rsid w:val="00A1404D"/>
    <w:rsid w:val="00A439E9"/>
    <w:rsid w:val="00AA5445"/>
    <w:rsid w:val="00AC7596"/>
    <w:rsid w:val="00B05DEC"/>
    <w:rsid w:val="00B249E7"/>
    <w:rsid w:val="00B24B1C"/>
    <w:rsid w:val="00B53247"/>
    <w:rsid w:val="00B5753A"/>
    <w:rsid w:val="00BB3E18"/>
    <w:rsid w:val="00BB7464"/>
    <w:rsid w:val="00BC61CD"/>
    <w:rsid w:val="00BD5578"/>
    <w:rsid w:val="00BE3700"/>
    <w:rsid w:val="00C11EF8"/>
    <w:rsid w:val="00C2496A"/>
    <w:rsid w:val="00C445FB"/>
    <w:rsid w:val="00C530D3"/>
    <w:rsid w:val="00C9007B"/>
    <w:rsid w:val="00CA48DD"/>
    <w:rsid w:val="00CB6F20"/>
    <w:rsid w:val="00CB7BAD"/>
    <w:rsid w:val="00CE4AE4"/>
    <w:rsid w:val="00D16054"/>
    <w:rsid w:val="00D241B2"/>
    <w:rsid w:val="00D56F0D"/>
    <w:rsid w:val="00D96153"/>
    <w:rsid w:val="00DC5D9A"/>
    <w:rsid w:val="00DE05F0"/>
    <w:rsid w:val="00E02D8F"/>
    <w:rsid w:val="00E54DD3"/>
    <w:rsid w:val="00E575E9"/>
    <w:rsid w:val="00E66B52"/>
    <w:rsid w:val="00E82DE9"/>
    <w:rsid w:val="00EC4BD3"/>
    <w:rsid w:val="00EC6BB0"/>
    <w:rsid w:val="00EC782C"/>
    <w:rsid w:val="00ED3B38"/>
    <w:rsid w:val="00F26A1E"/>
    <w:rsid w:val="00F359E8"/>
    <w:rsid w:val="00F52971"/>
    <w:rsid w:val="00F5376C"/>
    <w:rsid w:val="00F5574F"/>
    <w:rsid w:val="00F61EAD"/>
    <w:rsid w:val="00F63262"/>
    <w:rsid w:val="00F6519D"/>
    <w:rsid w:val="00F76C9F"/>
    <w:rsid w:val="00FA4BD5"/>
    <w:rsid w:val="00FB18F0"/>
    <w:rsid w:val="00FB425F"/>
    <w:rsid w:val="00FC4D98"/>
    <w:rsid w:val="00FE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2EB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57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575E9"/>
    <w:rPr>
      <w:rFonts w:ascii="Times New Roman" w:hAnsi="Times New Roman" w:cs="Times New Roman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575E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BFB"/>
  </w:style>
  <w:style w:type="paragraph" w:styleId="Pidipagina">
    <w:name w:val="footer"/>
    <w:basedOn w:val="Normale"/>
    <w:link w:val="PidipaginaCarattere"/>
    <w:uiPriority w:val="99"/>
    <w:unhideWhenUsed/>
    <w:rsid w:val="004C6B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BFB"/>
  </w:style>
  <w:style w:type="character" w:styleId="Collegamentoipertestuale">
    <w:name w:val="Hyperlink"/>
    <w:basedOn w:val="Carpredefinitoparagrafo"/>
    <w:uiPriority w:val="99"/>
    <w:unhideWhenUsed/>
    <w:rsid w:val="00C11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Concetta Irace</dc:creator>
  <cp:keywords/>
  <dc:description/>
  <cp:lastModifiedBy>Titti Irace</cp:lastModifiedBy>
  <cp:revision>2</cp:revision>
  <dcterms:created xsi:type="dcterms:W3CDTF">2024-07-21T11:06:00Z</dcterms:created>
  <dcterms:modified xsi:type="dcterms:W3CDTF">2024-07-21T11:06:00Z</dcterms:modified>
</cp:coreProperties>
</file>